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6F95F942" w:rsidR="00B95CA0" w:rsidRPr="00C037E5" w:rsidRDefault="009B0C85" w:rsidP="00B95CA0">
      <w:pPr>
        <w:pStyle w:val="Heading1"/>
        <w:jc w:val="left"/>
        <w:rPr>
          <w:rFonts w:ascii="Calibri" w:hAnsi="Calibri"/>
          <w:i/>
          <w:iCs/>
          <w:color w:val="000000"/>
          <w:sz w:val="22"/>
          <w:szCs w:val="22"/>
        </w:rPr>
      </w:pPr>
      <w:r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="00771AE9" w:rsidRPr="00C037E5">
        <w:rPr>
          <w:rFonts w:ascii="Calibri" w:hAnsi="Calibri"/>
          <w:i/>
          <w:iCs/>
          <w:color w:val="000000"/>
          <w:sz w:val="22"/>
          <w:szCs w:val="22"/>
        </w:rPr>
        <w:t>Lisa M.</w:t>
      </w:r>
      <w:r w:rsidR="00A778E4"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 Vance</w:t>
      </w:r>
      <w:r w:rsidR="00771AE9"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 Ayers</w:t>
      </w:r>
    </w:p>
    <w:p w14:paraId="1E3229A3" w14:textId="1CD0852E" w:rsidR="00B95CA0" w:rsidRPr="00C037E5" w:rsidRDefault="00771AE9" w:rsidP="00B95CA0">
      <w:pPr>
        <w:pStyle w:val="Heading1"/>
        <w:jc w:val="left"/>
        <w:rPr>
          <w:rFonts w:ascii="Calibri" w:hAnsi="Calibri"/>
          <w:sz w:val="22"/>
          <w:szCs w:val="22"/>
        </w:rPr>
      </w:pPr>
      <w:r w:rsidRPr="00C037E5">
        <w:rPr>
          <w:rFonts w:ascii="Calibri" w:hAnsi="Calibri"/>
          <w:i/>
          <w:iCs/>
          <w:color w:val="000000"/>
          <w:sz w:val="22"/>
          <w:szCs w:val="22"/>
        </w:rPr>
        <w:t>Town Clerk</w:t>
      </w:r>
      <w:r w:rsidR="00B95CA0"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, </w:t>
      </w:r>
      <w:r w:rsidR="00B95CA0" w:rsidRPr="00C037E5">
        <w:rPr>
          <w:rFonts w:ascii="Calibri" w:hAnsi="Calibri"/>
          <w:bCs/>
          <w:i/>
          <w:iCs/>
          <w:color w:val="000000"/>
          <w:sz w:val="22"/>
          <w:szCs w:val="22"/>
        </w:rPr>
        <w:t>1496 Route 300</w:t>
      </w:r>
    </w:p>
    <w:p w14:paraId="057423D1" w14:textId="77777777" w:rsidR="00B95CA0" w:rsidRPr="00C037E5" w:rsidRDefault="00B95CA0" w:rsidP="00B95CA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037E5">
        <w:rPr>
          <w:rFonts w:ascii="Calibri" w:hAnsi="Calibri"/>
          <w:b/>
          <w:bCs/>
          <w:i/>
          <w:iCs/>
          <w:color w:val="000000"/>
          <w:sz w:val="22"/>
          <w:szCs w:val="22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C037E5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C037E5">
        <w:rPr>
          <w:rFonts w:ascii="Calibri" w:hAnsi="Calibri"/>
          <w:b/>
          <w:bCs/>
          <w:i/>
          <w:iCs/>
          <w:color w:val="000000"/>
          <w:sz w:val="22"/>
          <w:szCs w:val="22"/>
        </w:rPr>
        <w:t>Telephone 845-564-4554</w:t>
      </w:r>
    </w:p>
    <w:p w14:paraId="24C1F9E5" w14:textId="77777777" w:rsidR="009C2CD1" w:rsidRPr="00C037E5" w:rsidRDefault="009C2CD1" w:rsidP="009C2CD1">
      <w:pPr>
        <w:pStyle w:val="NoSpacing"/>
        <w:jc w:val="center"/>
        <w:rPr>
          <w:b/>
          <w:i/>
        </w:rPr>
      </w:pPr>
      <w:r w:rsidRPr="00C037E5">
        <w:rPr>
          <w:b/>
          <w:i/>
        </w:rPr>
        <w:t xml:space="preserve">           </w:t>
      </w:r>
    </w:p>
    <w:p w14:paraId="409C9192" w14:textId="74259C00" w:rsidR="009C2CD1" w:rsidRPr="00C037E5" w:rsidRDefault="0003576D" w:rsidP="007D1904">
      <w:pPr>
        <w:pStyle w:val="NoSpacing"/>
        <w:jc w:val="center"/>
        <w:rPr>
          <w:b/>
        </w:rPr>
      </w:pPr>
      <w:r w:rsidRPr="00C037E5">
        <w:rPr>
          <w:b/>
        </w:rPr>
        <w:t xml:space="preserve">TOWN BOARD </w:t>
      </w:r>
      <w:r w:rsidR="009C2CD1" w:rsidRPr="00C037E5">
        <w:rPr>
          <w:b/>
        </w:rPr>
        <w:t>MEETING AGENDA</w:t>
      </w:r>
    </w:p>
    <w:p w14:paraId="51895D8A" w14:textId="287F9E40" w:rsidR="00B95CA0" w:rsidRPr="00C037E5" w:rsidRDefault="00FB709E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Tuesday</w:t>
      </w:r>
      <w:r w:rsidR="00524EED"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, </w:t>
      </w:r>
      <w:r w:rsidR="00EF6C92">
        <w:rPr>
          <w:rFonts w:ascii="Calibri" w:hAnsi="Calibri" w:cs="Arial"/>
          <w:b/>
          <w:bCs/>
          <w:color w:val="000000"/>
          <w:sz w:val="22"/>
          <w:szCs w:val="22"/>
        </w:rPr>
        <w:t>October</w:t>
      </w:r>
      <w:r w:rsidR="009E7BD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F6C92">
        <w:rPr>
          <w:rFonts w:ascii="Calibri" w:hAnsi="Calibri" w:cs="Arial"/>
          <w:b/>
          <w:bCs/>
          <w:color w:val="000000"/>
          <w:sz w:val="22"/>
          <w:szCs w:val="22"/>
        </w:rPr>
        <w:t>14</w:t>
      </w:r>
      <w:r w:rsidR="001D2928" w:rsidRPr="00C037E5">
        <w:rPr>
          <w:rFonts w:ascii="Calibri" w:hAnsi="Calibri" w:cs="Arial"/>
          <w:b/>
          <w:bCs/>
          <w:color w:val="000000"/>
          <w:sz w:val="22"/>
          <w:szCs w:val="22"/>
        </w:rPr>
        <w:t>, 202</w:t>
      </w:r>
      <w:r w:rsidR="004635A6" w:rsidRPr="00C037E5">
        <w:rPr>
          <w:rFonts w:ascii="Calibri" w:hAnsi="Calibri" w:cs="Arial"/>
          <w:b/>
          <w:bCs/>
          <w:color w:val="000000"/>
          <w:sz w:val="22"/>
          <w:szCs w:val="22"/>
        </w:rPr>
        <w:t>5</w:t>
      </w:r>
    </w:p>
    <w:p w14:paraId="1DD64642" w14:textId="1C6BF9B1" w:rsidR="00B95CA0" w:rsidRPr="00C037E5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7:00 p.m.</w:t>
      </w:r>
    </w:p>
    <w:p w14:paraId="4052249F" w14:textId="77777777" w:rsidR="00B95CA0" w:rsidRPr="00C037E5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A53CF04" w14:textId="77777777" w:rsidR="00B95CA0" w:rsidRPr="00C037E5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1. ROLL CALL</w:t>
      </w:r>
    </w:p>
    <w:p w14:paraId="6C398B77" w14:textId="77777777" w:rsidR="00B95CA0" w:rsidRPr="00C037E5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  <w:sz w:val="22"/>
          <w:szCs w:val="22"/>
        </w:rPr>
      </w:pPr>
    </w:p>
    <w:p w14:paraId="76A84B37" w14:textId="77777777" w:rsidR="0094699C" w:rsidRPr="00C037E5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eastAsia="Calibri" w:hAnsi="Calibri" w:cs="Calibri"/>
          <w:b/>
          <w:sz w:val="22"/>
          <w:szCs w:val="22"/>
        </w:rPr>
        <w:t xml:space="preserve">2. 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PLEDGE OF ALLEGIANCE TO THE FLAG</w:t>
      </w:r>
      <w:r w:rsidR="0094699C"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315A67E8" w14:textId="77777777" w:rsidR="0094699C" w:rsidRPr="00C037E5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450EA8C" w14:textId="77777777" w:rsidR="00B95CA0" w:rsidRPr="00C037E5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3. MOMENT OF SILENCE</w:t>
      </w:r>
    </w:p>
    <w:p w14:paraId="5F42F0B2" w14:textId="77777777" w:rsidR="00B95CA0" w:rsidRPr="00C037E5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</w:t>
      </w:r>
    </w:p>
    <w:p w14:paraId="71D04391" w14:textId="58A9077A" w:rsidR="00CA6C0B" w:rsidRPr="00C037E5" w:rsidRDefault="0094699C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B95CA0"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CA6C0B"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CHANGES TO THE AGENDA    </w:t>
      </w:r>
    </w:p>
    <w:p w14:paraId="6D0766E0" w14:textId="77777777" w:rsidR="004F3C4B" w:rsidRPr="00C037E5" w:rsidRDefault="004F3C4B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3C0CE13" w14:textId="5D741447" w:rsidR="00D04F80" w:rsidRDefault="004F3C4B" w:rsidP="002050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5.</w:t>
      </w:r>
      <w:r w:rsidR="0010520D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205090">
        <w:rPr>
          <w:rFonts w:ascii="Calibri" w:hAnsi="Calibri" w:cs="Calibri"/>
          <w:b/>
          <w:bCs/>
          <w:color w:val="000000"/>
          <w:sz w:val="22"/>
          <w:szCs w:val="22"/>
        </w:rPr>
        <w:t>RECEIVER OF TAXES AND ASSESSMENTS</w:t>
      </w:r>
    </w:p>
    <w:p w14:paraId="6EAA4F71" w14:textId="0C024679" w:rsidR="00205090" w:rsidRDefault="00205090" w:rsidP="002050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Chargebacks for 2025</w:t>
      </w:r>
    </w:p>
    <w:p w14:paraId="5C29C4BB" w14:textId="149A559A" w:rsidR="00205090" w:rsidRDefault="00205090" w:rsidP="002050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 Relevy Unpaid Sewer Bond </w:t>
      </w:r>
    </w:p>
    <w:p w14:paraId="764845A5" w14:textId="38DF3744" w:rsidR="00205090" w:rsidRDefault="00205090" w:rsidP="002050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C. Part Time Clerk </w:t>
      </w:r>
    </w:p>
    <w:p w14:paraId="434C7190" w14:textId="30F07513" w:rsidR="009E7BDE" w:rsidRDefault="00873A4E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</w:p>
    <w:p w14:paraId="6681D5B8" w14:textId="7D2E1DD4" w:rsidR="00393342" w:rsidRDefault="00873A4E" w:rsidP="002050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6.</w:t>
      </w:r>
      <w:r w:rsidR="00D04F8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605D9E">
        <w:rPr>
          <w:rFonts w:ascii="Calibri" w:hAnsi="Calibri" w:cs="Calibri"/>
          <w:b/>
          <w:bCs/>
          <w:color w:val="000000"/>
          <w:sz w:val="22"/>
          <w:szCs w:val="22"/>
        </w:rPr>
        <w:t xml:space="preserve">CODE COMPLIANCE: </w:t>
      </w:r>
    </w:p>
    <w:p w14:paraId="1939F4D1" w14:textId="581E7E33" w:rsidR="00605D9E" w:rsidRDefault="00605D9E" w:rsidP="002050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Authorization to Cut Grass and Remove Overgrown Brush – 5 Sandalwood Drive SBL# 91-2-2.</w:t>
      </w:r>
    </w:p>
    <w:p w14:paraId="10CAEFEF" w14:textId="77777777" w:rsidR="008F7B10" w:rsidRDefault="00605D9E" w:rsidP="002050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 </w:t>
      </w:r>
      <w:r w:rsidR="008F7B10">
        <w:rPr>
          <w:rFonts w:ascii="Calibri" w:hAnsi="Calibri" w:cs="Calibri"/>
          <w:b/>
          <w:bCs/>
          <w:color w:val="000000"/>
          <w:sz w:val="22"/>
          <w:szCs w:val="22"/>
        </w:rPr>
        <w:t xml:space="preserve">Resolution Determining Unsafe Building and Order to Make Safe or Remove Subject to Hearing </w:t>
      </w:r>
    </w:p>
    <w:p w14:paraId="33C9DE35" w14:textId="6F4A82F9" w:rsidR="00605D9E" w:rsidRDefault="008F7B10" w:rsidP="002050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21 Victoria Drive S.B.L. 108-1-4</w:t>
      </w:r>
    </w:p>
    <w:p w14:paraId="5CB3CD80" w14:textId="3C5B35FC" w:rsidR="008F7B10" w:rsidRPr="00C037E5" w:rsidRDefault="008F7B10" w:rsidP="00205090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</w:p>
    <w:p w14:paraId="0C07E9C5" w14:textId="77777777" w:rsidR="00873A4E" w:rsidRPr="00C037E5" w:rsidRDefault="00605595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 w:rsidR="00F457A4"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873A4E" w:rsidRPr="00C037E5">
        <w:rPr>
          <w:rFonts w:ascii="Calibri" w:hAnsi="Calibri" w:cs="Calibri"/>
          <w:b/>
          <w:bCs/>
          <w:color w:val="000000"/>
          <w:sz w:val="22"/>
          <w:szCs w:val="22"/>
        </w:rPr>
        <w:t>ACCOUNTING:</w:t>
      </w:r>
    </w:p>
    <w:p w14:paraId="269FD367" w14:textId="77777777" w:rsidR="00873A4E" w:rsidRPr="00C037E5" w:rsidRDefault="00873A4E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Approval of Audit</w:t>
      </w:r>
    </w:p>
    <w:p w14:paraId="5C7DF008" w14:textId="2E79C291" w:rsidR="00873A4E" w:rsidRDefault="00873A4E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Review Status Report and Budget Status Report for </w:t>
      </w:r>
      <w:r w:rsidR="00393342">
        <w:rPr>
          <w:rFonts w:ascii="Calibri" w:hAnsi="Calibri" w:cs="Arial"/>
          <w:b/>
          <w:bCs/>
          <w:color w:val="000000"/>
          <w:sz w:val="22"/>
          <w:szCs w:val="22"/>
        </w:rPr>
        <w:t>September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 2025</w:t>
      </w:r>
    </w:p>
    <w:p w14:paraId="639A1BCB" w14:textId="3DA86971" w:rsidR="00393342" w:rsidRDefault="00393342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C. Year-End Budget Transfers </w:t>
      </w:r>
    </w:p>
    <w:p w14:paraId="77840915" w14:textId="1102C5FF" w:rsidR="00393342" w:rsidRDefault="00393342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D. Transfers to Various Capital Projects </w:t>
      </w:r>
    </w:p>
    <w:p w14:paraId="0FE77083" w14:textId="73B2CD55" w:rsidR="001D1842" w:rsidRDefault="001D1842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E. Transfers </w:t>
      </w:r>
      <w:r w:rsidR="0071722E">
        <w:rPr>
          <w:rFonts w:ascii="Calibri" w:hAnsi="Calibri" w:cs="Arial"/>
          <w:b/>
          <w:bCs/>
          <w:color w:val="000000"/>
          <w:sz w:val="22"/>
          <w:szCs w:val="22"/>
        </w:rPr>
        <w:t>t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o Various Capital Projects: Sewer Fund</w:t>
      </w:r>
    </w:p>
    <w:p w14:paraId="4A4A320D" w14:textId="77777777" w:rsidR="00205090" w:rsidRDefault="00205090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0" w:name="_Hlk89872537"/>
    </w:p>
    <w:p w14:paraId="690EF2D5" w14:textId="2AEC911F" w:rsidR="003728F2" w:rsidRDefault="00605595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526C40" w:rsidRPr="00C037E5">
        <w:rPr>
          <w:rFonts w:ascii="Calibri" w:hAnsi="Calibri" w:cs="Arial"/>
          <w:b/>
          <w:bCs/>
          <w:color w:val="000000"/>
          <w:sz w:val="22"/>
          <w:szCs w:val="22"/>
        </w:rPr>
        <w:t>.</w:t>
      </w:r>
      <w:r w:rsidR="00205090">
        <w:rPr>
          <w:rFonts w:ascii="Calibri" w:hAnsi="Calibri" w:cs="Arial"/>
          <w:b/>
          <w:bCs/>
          <w:color w:val="000000"/>
          <w:sz w:val="22"/>
          <w:szCs w:val="22"/>
        </w:rPr>
        <w:t xml:space="preserve"> JUSTICE COURT: JCAP Grant Resolution </w:t>
      </w:r>
    </w:p>
    <w:p w14:paraId="08F61B02" w14:textId="77777777" w:rsidR="00205090" w:rsidRDefault="00205090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A347D7B" w14:textId="77777777" w:rsidR="003728F2" w:rsidRPr="00C037E5" w:rsidRDefault="003728F2" w:rsidP="003728F2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9.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DEPARTMENT HEAD REPORTS:</w:t>
      </w:r>
    </w:p>
    <w:p w14:paraId="38B6C70F" w14:textId="5ABEA1F0" w:rsidR="003728F2" w:rsidRPr="00C037E5" w:rsidRDefault="003728F2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5ADA5F3" w14:textId="05752A37" w:rsidR="00DF6691" w:rsidRDefault="003728F2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 w:rsidR="005E6ADD"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="00205090">
        <w:rPr>
          <w:rFonts w:ascii="Calibri" w:hAnsi="Calibri" w:cs="Arial"/>
          <w:b/>
          <w:bCs/>
          <w:color w:val="000000"/>
          <w:sz w:val="22"/>
          <w:szCs w:val="22"/>
        </w:rPr>
        <w:t>S</w:t>
      </w:r>
      <w:r w:rsidR="00E937A0">
        <w:rPr>
          <w:rFonts w:ascii="Calibri" w:hAnsi="Calibri" w:cs="Arial"/>
          <w:b/>
          <w:bCs/>
          <w:color w:val="000000"/>
          <w:sz w:val="22"/>
          <w:szCs w:val="22"/>
        </w:rPr>
        <w:t>CHEDULE</w:t>
      </w:r>
      <w:r w:rsidR="00205090">
        <w:rPr>
          <w:rFonts w:ascii="Calibri" w:hAnsi="Calibri" w:cs="Arial"/>
          <w:b/>
          <w:bCs/>
          <w:color w:val="000000"/>
          <w:sz w:val="22"/>
          <w:szCs w:val="22"/>
        </w:rPr>
        <w:t xml:space="preserve"> PUBLIC HEARINGS:</w:t>
      </w:r>
    </w:p>
    <w:p w14:paraId="55004152" w14:textId="3C69B0E4" w:rsidR="00205090" w:rsidRDefault="00205090" w:rsidP="002050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A.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Special District Budgets, Benefit Assessment Formulas and Rolls for the Town of Newburgh for the Year 2026</w:t>
      </w:r>
    </w:p>
    <w:p w14:paraId="3D08A6EC" w14:textId="25B8B5A0" w:rsidR="00205090" w:rsidRDefault="00205090" w:rsidP="002050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B. </w:t>
      </w:r>
      <w:r w:rsidR="00605D9E">
        <w:rPr>
          <w:rFonts w:ascii="Calibri" w:hAnsi="Calibri" w:cs="Calibri"/>
          <w:b/>
          <w:bCs/>
          <w:color w:val="000000"/>
          <w:sz w:val="22"/>
          <w:szCs w:val="22"/>
        </w:rPr>
        <w:t>Preliminary Budget of the Town of Newburgh for the Year 2026</w:t>
      </w:r>
    </w:p>
    <w:p w14:paraId="665DC780" w14:textId="05D6C74D" w:rsidR="00205090" w:rsidRDefault="00205090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6249AFF" w14:textId="13EB4A9D" w:rsidR="00205090" w:rsidRDefault="00205090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11.</w:t>
      </w:r>
      <w:r w:rsidR="008F7B10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13883">
        <w:rPr>
          <w:rFonts w:ascii="Calibri" w:hAnsi="Calibri" w:cs="Arial"/>
          <w:b/>
          <w:bCs/>
          <w:color w:val="000000"/>
          <w:sz w:val="22"/>
          <w:szCs w:val="22"/>
        </w:rPr>
        <w:t>FLEET</w:t>
      </w:r>
      <w:r w:rsidR="008F7B10">
        <w:rPr>
          <w:rFonts w:ascii="Calibri" w:hAnsi="Calibri" w:cs="Arial"/>
          <w:b/>
          <w:bCs/>
          <w:color w:val="000000"/>
          <w:sz w:val="22"/>
          <w:szCs w:val="22"/>
        </w:rPr>
        <w:t xml:space="preserve">: Vehicle &amp; Equipment Surplus </w:t>
      </w:r>
    </w:p>
    <w:p w14:paraId="66BDB818" w14:textId="77777777" w:rsidR="005F4858" w:rsidRDefault="005F4858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664AFA5" w14:textId="62CE3B8D" w:rsidR="005F4858" w:rsidRDefault="005F4858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12. ANIMAL CONTROL: </w:t>
      </w:r>
    </w:p>
    <w:p w14:paraId="5C21D99D" w14:textId="09FAC71E" w:rsidR="005F4858" w:rsidRDefault="005F4858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A. 5144 Withdrawal Flannery Animal Hospital Invoice</w:t>
      </w:r>
    </w:p>
    <w:p w14:paraId="74BF5934" w14:textId="3483A5F0" w:rsidR="005F4858" w:rsidRDefault="005F4858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B. 5144 Withdrawal Catskill Veterinary Services – Newburgh PLLC</w:t>
      </w:r>
    </w:p>
    <w:p w14:paraId="3B06ADD7" w14:textId="4606BEA8" w:rsidR="007A271D" w:rsidRDefault="007A271D" w:rsidP="00873A4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C. 5144 Withdrawal Newburgh Veterinary Hospital Services </w:t>
      </w:r>
    </w:p>
    <w:p w14:paraId="1EDDCB4D" w14:textId="0E01C9F6" w:rsidR="00F129EE" w:rsidRDefault="003174BE" w:rsidP="003728F2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  <w:r w:rsidR="00F129E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</w:p>
    <w:p w14:paraId="30F0AFB7" w14:textId="22E6F67C" w:rsidR="00C83D1A" w:rsidRDefault="002370BD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5F4858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="007A271D">
        <w:rPr>
          <w:rFonts w:ascii="Calibri" w:hAnsi="Calibri" w:cs="Arial"/>
          <w:b/>
          <w:bCs/>
          <w:color w:val="000000"/>
          <w:sz w:val="22"/>
          <w:szCs w:val="22"/>
        </w:rPr>
        <w:t xml:space="preserve">RECREATION: 2025 Budget Transfers </w:t>
      </w:r>
    </w:p>
    <w:p w14:paraId="103CE7AE" w14:textId="77777777" w:rsidR="007A271D" w:rsidRDefault="007A271D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BA3E017" w14:textId="193B8FD8" w:rsidR="007A271D" w:rsidRDefault="007A271D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14. ENGINEERING: </w:t>
      </w:r>
    </w:p>
    <w:p w14:paraId="089D999D" w14:textId="77777777" w:rsidR="002D5ADB" w:rsidRDefault="002D5ADB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A. Manheim Auto Auction- MS4 Waiver Request </w:t>
      </w:r>
    </w:p>
    <w:p w14:paraId="723563C9" w14:textId="77777777" w:rsidR="002D5ADB" w:rsidRDefault="002D5ADB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B. Holt Constriction Change Order #004</w:t>
      </w:r>
    </w:p>
    <w:p w14:paraId="23FFA7E4" w14:textId="77777777" w:rsidR="002D5ADB" w:rsidRDefault="002D5ADB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C. CBPS III, LLC 7 Paffendorf Drive – S.B.L. 34-2-34 Stormwater Control Agreement </w:t>
      </w:r>
    </w:p>
    <w:p w14:paraId="1149DCD8" w14:textId="20CE31A3" w:rsidR="002D5ADB" w:rsidRDefault="002D5ADB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D. Newburgh Recreation Center- Change Order 21- Enclose North and South Side Columns  </w:t>
      </w:r>
    </w:p>
    <w:p w14:paraId="2D23A1AE" w14:textId="5C5BF9EC" w:rsidR="002D5ADB" w:rsidRDefault="002D5ADB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E. Newburgh Recreation Center- Change Order 22- D-Ben Door Hardware Changes </w:t>
      </w:r>
    </w:p>
    <w:p w14:paraId="4E4D4973" w14:textId="77777777" w:rsidR="00FB709E" w:rsidRDefault="002D5ADB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F. Newburgh Recreation Center- Change Order 23- PEMB Window Trim </w:t>
      </w:r>
    </w:p>
    <w:p w14:paraId="79B0477D" w14:textId="77777777" w:rsidR="00FB709E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G. Newburgh Recreation Center- Change Order 24- Corridor 127 Columns </w:t>
      </w:r>
    </w:p>
    <w:p w14:paraId="429BDC90" w14:textId="77777777" w:rsidR="00FB709E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H. Newburgh Recreation Center- Change Order 25 – Hot Water Heater Power </w:t>
      </w:r>
    </w:p>
    <w:p w14:paraId="07FD3C30" w14:textId="77777777" w:rsidR="00FB709E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I. Newburgh Recreation Center- Change Order 26- Fire Pump Electrical Work </w:t>
      </w:r>
    </w:p>
    <w:p w14:paraId="58773712" w14:textId="4492CBB9" w:rsidR="002D5ADB" w:rsidRPr="00C037E5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J. Newburgh Recreation Center- Change Order 27 – Substantial Completion Extension </w:t>
      </w:r>
      <w:r w:rsidR="002D5ADB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14:paraId="565E00DA" w14:textId="45C569EA" w:rsidR="002370BD" w:rsidRDefault="00D9330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K. Meadow Hill Infiltration and Inflow Meadow Hill I&amp;I Mitigation Contract Addendum No. 1</w:t>
      </w:r>
    </w:p>
    <w:p w14:paraId="78B5A865" w14:textId="673AE8FD" w:rsidR="00D9330E" w:rsidRDefault="00D9330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L. Recommendation of Award for Meadow Hill I&amp;I Mitigation – Contact 1-GC – General Construction</w:t>
      </w:r>
    </w:p>
    <w:p w14:paraId="2AEBD5B4" w14:textId="11988538" w:rsidR="00D9330E" w:rsidRDefault="00D9330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M. </w:t>
      </w:r>
      <w:r w:rsidR="005E2911">
        <w:rPr>
          <w:rFonts w:ascii="Calibri" w:hAnsi="Calibri" w:cs="Arial"/>
          <w:b/>
          <w:bCs/>
          <w:color w:val="000000"/>
          <w:sz w:val="22"/>
          <w:szCs w:val="22"/>
        </w:rPr>
        <w:t xml:space="preserve">Recommendation of Award </w:t>
      </w:r>
      <w:r w:rsidR="00E57EEC">
        <w:rPr>
          <w:rFonts w:ascii="Calibri" w:hAnsi="Calibri" w:cs="Arial"/>
          <w:b/>
          <w:bCs/>
          <w:color w:val="000000"/>
          <w:sz w:val="22"/>
          <w:szCs w:val="22"/>
        </w:rPr>
        <w:t>for</w:t>
      </w:r>
      <w:r w:rsidR="005E2911">
        <w:rPr>
          <w:rFonts w:ascii="Calibri" w:hAnsi="Calibri" w:cs="Arial"/>
          <w:b/>
          <w:bCs/>
          <w:color w:val="000000"/>
          <w:sz w:val="22"/>
          <w:szCs w:val="22"/>
        </w:rPr>
        <w:t xml:space="preserve"> Meadow Hill I&amp;I Mitigation – Contract 2-GC – Trenchless Construction</w:t>
      </w:r>
    </w:p>
    <w:p w14:paraId="3B4D79A6" w14:textId="0C670FBC" w:rsidR="00E57EEC" w:rsidRPr="00C037E5" w:rsidRDefault="00E57EEC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N. Elmhurst Avenue Culvert over Bushkill Creek Replacement</w:t>
      </w:r>
    </w:p>
    <w:p w14:paraId="7DC16777" w14:textId="77777777" w:rsidR="00FB709E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8F32723" w14:textId="77777777" w:rsidR="00FB709E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671D3CF" w14:textId="77777777" w:rsidR="00FB709E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E8969FC" w14:textId="77777777" w:rsidR="00FB709E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FF946E2" w14:textId="77777777" w:rsidR="00FB709E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74C2523" w14:textId="77777777" w:rsidR="00FB709E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DC6599B" w14:textId="77777777" w:rsidR="00FB709E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48EE269" w14:textId="77777777" w:rsidR="00FB709E" w:rsidRDefault="00FB709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229F2B6" w14:textId="432A6B48" w:rsidR="009E7BDE" w:rsidRDefault="00C12842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FB709E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8D6C04" w:rsidRPr="00C037E5">
        <w:rPr>
          <w:rFonts w:ascii="Calibri" w:hAnsi="Calibri" w:cs="Arial"/>
          <w:b/>
          <w:bCs/>
          <w:color w:val="000000"/>
          <w:sz w:val="22"/>
          <w:szCs w:val="22"/>
        </w:rPr>
        <w:t>.</w:t>
      </w:r>
      <w:r w:rsidR="00C83D1A"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F4858" w:rsidRPr="00C037E5">
        <w:rPr>
          <w:rFonts w:ascii="Calibri" w:hAnsi="Calibri" w:cs="Arial"/>
          <w:b/>
          <w:bCs/>
          <w:color w:val="000000"/>
          <w:sz w:val="22"/>
          <w:szCs w:val="22"/>
        </w:rPr>
        <w:t>ANNOUNCEMENTS:</w:t>
      </w:r>
    </w:p>
    <w:p w14:paraId="1026E06F" w14:textId="77777777" w:rsidR="005C7E28" w:rsidRDefault="005C7E28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B621AF6" w14:textId="68166815" w:rsidR="005F4858" w:rsidRDefault="005C7E28" w:rsidP="005F4858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FB709E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="005F4858" w:rsidRPr="00C037E5">
        <w:rPr>
          <w:rFonts w:ascii="Calibri" w:hAnsi="Calibri" w:cs="Arial"/>
          <w:b/>
          <w:bCs/>
          <w:color w:val="000000"/>
          <w:sz w:val="22"/>
          <w:szCs w:val="22"/>
        </w:rPr>
        <w:t>PUBLIC COMMENTS:</w:t>
      </w:r>
    </w:p>
    <w:p w14:paraId="53DE0E0C" w14:textId="1DB1185A" w:rsidR="005C7E28" w:rsidRDefault="005C7E28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5F8CBF9" w14:textId="2E4A3FB2" w:rsidR="003174BE" w:rsidRPr="00C037E5" w:rsidRDefault="009E7BDE" w:rsidP="00C83D1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FB709E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ADJOURNMENT</w:t>
      </w:r>
    </w:p>
    <w:p w14:paraId="3DDDA26C" w14:textId="77777777" w:rsidR="00C83D1A" w:rsidRPr="00C037E5" w:rsidRDefault="00C83D1A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AACE804" w14:textId="40508E81" w:rsidR="00082A31" w:rsidRPr="00C037E5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Cs/>
          <w:color w:val="000000"/>
          <w:sz w:val="22"/>
          <w:szCs w:val="22"/>
        </w:rPr>
        <w:t xml:space="preserve">GJP; </w:t>
      </w:r>
      <w:r w:rsidR="009828EA" w:rsidRPr="00C037E5">
        <w:rPr>
          <w:rFonts w:ascii="Calibri" w:hAnsi="Calibri" w:cs="Calibri"/>
          <w:bCs/>
          <w:color w:val="000000"/>
          <w:sz w:val="22"/>
          <w:szCs w:val="22"/>
        </w:rPr>
        <w:t>lma</w:t>
      </w:r>
      <w:r w:rsidR="00806649" w:rsidRPr="00C037E5">
        <w:rPr>
          <w:rFonts w:ascii="Calibri" w:hAnsi="Calibri" w:cs="Calibri"/>
          <w:bCs/>
          <w:color w:val="000000"/>
          <w:sz w:val="22"/>
          <w:szCs w:val="22"/>
        </w:rPr>
        <w:t xml:space="preserve"> – </w:t>
      </w:r>
      <w:r w:rsidR="00B510AB">
        <w:rPr>
          <w:rFonts w:ascii="Calibri" w:hAnsi="Calibri" w:cs="Calibri"/>
          <w:bCs/>
          <w:color w:val="000000"/>
          <w:sz w:val="22"/>
          <w:szCs w:val="22"/>
        </w:rPr>
        <w:t>3r</w:t>
      </w:r>
      <w:r w:rsidR="001D1842">
        <w:rPr>
          <w:rFonts w:ascii="Calibri" w:hAnsi="Calibri" w:cs="Calibri"/>
          <w:bCs/>
          <w:color w:val="000000"/>
          <w:sz w:val="22"/>
          <w:szCs w:val="22"/>
        </w:rPr>
        <w:t>d</w:t>
      </w:r>
      <w:r w:rsidR="00806649" w:rsidRPr="00C037E5">
        <w:rPr>
          <w:rFonts w:ascii="Calibri" w:hAnsi="Calibri" w:cs="Calibri"/>
          <w:bCs/>
          <w:color w:val="000000"/>
          <w:sz w:val="22"/>
          <w:szCs w:val="22"/>
        </w:rPr>
        <w:t xml:space="preserve"> Revision</w:t>
      </w:r>
    </w:p>
    <w:p w14:paraId="402DDC90" w14:textId="385D3DF8" w:rsidR="00384F08" w:rsidRPr="00082A31" w:rsidRDefault="00873A4E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October</w:t>
      </w:r>
      <w:r w:rsidR="0059677B">
        <w:rPr>
          <w:rFonts w:ascii="Calibri" w:hAnsi="Calibri" w:cs="Calibri"/>
          <w:bCs/>
          <w:color w:val="000000"/>
        </w:rPr>
        <w:t xml:space="preserve"> </w:t>
      </w:r>
      <w:r w:rsidR="00B510AB">
        <w:rPr>
          <w:rFonts w:ascii="Calibri" w:hAnsi="Calibri" w:cs="Calibri"/>
          <w:bCs/>
          <w:color w:val="000000"/>
        </w:rPr>
        <w:t>1</w:t>
      </w:r>
      <w:r w:rsidR="00EC3478">
        <w:rPr>
          <w:rFonts w:ascii="Calibri" w:hAnsi="Calibri" w:cs="Calibri"/>
          <w:bCs/>
          <w:color w:val="000000"/>
        </w:rPr>
        <w:t>4</w:t>
      </w:r>
      <w:r w:rsidR="005C7E28">
        <w:rPr>
          <w:rFonts w:ascii="Calibri" w:hAnsi="Calibri" w:cs="Calibri"/>
          <w:bCs/>
          <w:color w:val="000000"/>
        </w:rPr>
        <w:t>,</w:t>
      </w:r>
      <w:r w:rsidR="00082A31" w:rsidRPr="00082A31">
        <w:rPr>
          <w:rFonts w:ascii="Calibri" w:hAnsi="Calibri" w:cs="Calibri"/>
          <w:bCs/>
          <w:color w:val="000000"/>
        </w:rPr>
        <w:t xml:space="preserve"> 202</w:t>
      </w:r>
      <w:r w:rsidR="00601B10">
        <w:rPr>
          <w:rFonts w:ascii="Calibri" w:hAnsi="Calibri" w:cs="Calibri"/>
          <w:bCs/>
          <w:color w:val="000000"/>
        </w:rPr>
        <w:t>5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EC3478">
        <w:rPr>
          <w:rFonts w:ascii="Calibri" w:hAnsi="Calibri" w:cs="Calibri"/>
          <w:bCs/>
          <w:color w:val="000000"/>
        </w:rPr>
        <w:t>9:20 am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1BBE"/>
    <w:multiLevelType w:val="hybridMultilevel"/>
    <w:tmpl w:val="998ACBE6"/>
    <w:lvl w:ilvl="0" w:tplc="4EDE14FE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942444379">
    <w:abstractNumId w:val="10"/>
  </w:num>
  <w:num w:numId="2" w16cid:durableId="614097485">
    <w:abstractNumId w:val="8"/>
  </w:num>
  <w:num w:numId="3" w16cid:durableId="1242519473">
    <w:abstractNumId w:val="2"/>
  </w:num>
  <w:num w:numId="4" w16cid:durableId="584650388">
    <w:abstractNumId w:val="7"/>
  </w:num>
  <w:num w:numId="5" w16cid:durableId="382945829">
    <w:abstractNumId w:val="9"/>
  </w:num>
  <w:num w:numId="6" w16cid:durableId="1211066998">
    <w:abstractNumId w:val="6"/>
  </w:num>
  <w:num w:numId="7" w16cid:durableId="857891073">
    <w:abstractNumId w:val="5"/>
  </w:num>
  <w:num w:numId="8" w16cid:durableId="437987039">
    <w:abstractNumId w:val="11"/>
  </w:num>
  <w:num w:numId="9" w16cid:durableId="825972984">
    <w:abstractNumId w:val="1"/>
  </w:num>
  <w:num w:numId="10" w16cid:durableId="570433431">
    <w:abstractNumId w:val="4"/>
  </w:num>
  <w:num w:numId="11" w16cid:durableId="1913001477">
    <w:abstractNumId w:val="3"/>
  </w:num>
  <w:num w:numId="12" w16cid:durableId="63375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45E8"/>
    <w:rsid w:val="0001602C"/>
    <w:rsid w:val="00032EB6"/>
    <w:rsid w:val="0003576D"/>
    <w:rsid w:val="000450FD"/>
    <w:rsid w:val="00050E5F"/>
    <w:rsid w:val="0006102C"/>
    <w:rsid w:val="00064D7C"/>
    <w:rsid w:val="00067FF8"/>
    <w:rsid w:val="00082A31"/>
    <w:rsid w:val="000A1B5E"/>
    <w:rsid w:val="000A66FC"/>
    <w:rsid w:val="000B3A73"/>
    <w:rsid w:val="000C5D85"/>
    <w:rsid w:val="001010C2"/>
    <w:rsid w:val="001036E6"/>
    <w:rsid w:val="0010520D"/>
    <w:rsid w:val="00111B31"/>
    <w:rsid w:val="00125F62"/>
    <w:rsid w:val="00133C13"/>
    <w:rsid w:val="00140A70"/>
    <w:rsid w:val="00143BE0"/>
    <w:rsid w:val="001458E2"/>
    <w:rsid w:val="00145B26"/>
    <w:rsid w:val="001476E7"/>
    <w:rsid w:val="00164008"/>
    <w:rsid w:val="001900B5"/>
    <w:rsid w:val="001C4127"/>
    <w:rsid w:val="001D1842"/>
    <w:rsid w:val="001D2928"/>
    <w:rsid w:val="001D349A"/>
    <w:rsid w:val="001F2B33"/>
    <w:rsid w:val="00202C7F"/>
    <w:rsid w:val="00204D7A"/>
    <w:rsid w:val="00205090"/>
    <w:rsid w:val="00206535"/>
    <w:rsid w:val="00210DF3"/>
    <w:rsid w:val="00216224"/>
    <w:rsid w:val="00227CDE"/>
    <w:rsid w:val="00232679"/>
    <w:rsid w:val="0023363D"/>
    <w:rsid w:val="002370BD"/>
    <w:rsid w:val="00245834"/>
    <w:rsid w:val="00250E1F"/>
    <w:rsid w:val="002541E4"/>
    <w:rsid w:val="002639C5"/>
    <w:rsid w:val="002711BB"/>
    <w:rsid w:val="00283A4D"/>
    <w:rsid w:val="002B0407"/>
    <w:rsid w:val="002D1A7B"/>
    <w:rsid w:val="002D237E"/>
    <w:rsid w:val="002D4E69"/>
    <w:rsid w:val="002D5ADB"/>
    <w:rsid w:val="002E1A4C"/>
    <w:rsid w:val="002E2F4E"/>
    <w:rsid w:val="002F101A"/>
    <w:rsid w:val="002F2F37"/>
    <w:rsid w:val="00315C12"/>
    <w:rsid w:val="003174BE"/>
    <w:rsid w:val="00334F45"/>
    <w:rsid w:val="00337683"/>
    <w:rsid w:val="00343E8B"/>
    <w:rsid w:val="003728F2"/>
    <w:rsid w:val="00380C57"/>
    <w:rsid w:val="00384F08"/>
    <w:rsid w:val="00393342"/>
    <w:rsid w:val="003B0594"/>
    <w:rsid w:val="003B2FD8"/>
    <w:rsid w:val="003B31E0"/>
    <w:rsid w:val="003D4715"/>
    <w:rsid w:val="003D6704"/>
    <w:rsid w:val="003E4F5E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27C93"/>
    <w:rsid w:val="00431A5C"/>
    <w:rsid w:val="004332D8"/>
    <w:rsid w:val="00436515"/>
    <w:rsid w:val="004378D6"/>
    <w:rsid w:val="004414CA"/>
    <w:rsid w:val="00441E73"/>
    <w:rsid w:val="00446545"/>
    <w:rsid w:val="004635A6"/>
    <w:rsid w:val="004A7331"/>
    <w:rsid w:val="004B1281"/>
    <w:rsid w:val="004B4695"/>
    <w:rsid w:val="004C6D05"/>
    <w:rsid w:val="004D17EF"/>
    <w:rsid w:val="004D2E6C"/>
    <w:rsid w:val="004E1C7E"/>
    <w:rsid w:val="004E6EE3"/>
    <w:rsid w:val="004F2455"/>
    <w:rsid w:val="004F3C4B"/>
    <w:rsid w:val="00507913"/>
    <w:rsid w:val="00524EED"/>
    <w:rsid w:val="00526C40"/>
    <w:rsid w:val="005337A7"/>
    <w:rsid w:val="005345DA"/>
    <w:rsid w:val="00547AA7"/>
    <w:rsid w:val="00554CD3"/>
    <w:rsid w:val="00556F2E"/>
    <w:rsid w:val="00556F98"/>
    <w:rsid w:val="005614E0"/>
    <w:rsid w:val="00577243"/>
    <w:rsid w:val="005845A7"/>
    <w:rsid w:val="0059677B"/>
    <w:rsid w:val="005B5640"/>
    <w:rsid w:val="005C0424"/>
    <w:rsid w:val="005C11E2"/>
    <w:rsid w:val="005C7E28"/>
    <w:rsid w:val="005D405A"/>
    <w:rsid w:val="005E2911"/>
    <w:rsid w:val="005E430B"/>
    <w:rsid w:val="005E6ADD"/>
    <w:rsid w:val="005F2969"/>
    <w:rsid w:val="005F3E4B"/>
    <w:rsid w:val="005F4858"/>
    <w:rsid w:val="00601B10"/>
    <w:rsid w:val="00602507"/>
    <w:rsid w:val="00605595"/>
    <w:rsid w:val="00605D9E"/>
    <w:rsid w:val="0061088E"/>
    <w:rsid w:val="00613078"/>
    <w:rsid w:val="00621B97"/>
    <w:rsid w:val="006226DC"/>
    <w:rsid w:val="006536D1"/>
    <w:rsid w:val="00665C0F"/>
    <w:rsid w:val="00685176"/>
    <w:rsid w:val="00693AE5"/>
    <w:rsid w:val="006A4612"/>
    <w:rsid w:val="006B52CD"/>
    <w:rsid w:val="006C1229"/>
    <w:rsid w:val="006C1D94"/>
    <w:rsid w:val="006D30EA"/>
    <w:rsid w:val="006F7CEF"/>
    <w:rsid w:val="0071722E"/>
    <w:rsid w:val="007317A8"/>
    <w:rsid w:val="00737383"/>
    <w:rsid w:val="00752217"/>
    <w:rsid w:val="007613AB"/>
    <w:rsid w:val="00766C42"/>
    <w:rsid w:val="00771AE9"/>
    <w:rsid w:val="007A271D"/>
    <w:rsid w:val="007B55C8"/>
    <w:rsid w:val="007C6756"/>
    <w:rsid w:val="007D1904"/>
    <w:rsid w:val="00800019"/>
    <w:rsid w:val="00800795"/>
    <w:rsid w:val="00806649"/>
    <w:rsid w:val="00807860"/>
    <w:rsid w:val="00813883"/>
    <w:rsid w:val="00830B46"/>
    <w:rsid w:val="00843336"/>
    <w:rsid w:val="0085200A"/>
    <w:rsid w:val="00863577"/>
    <w:rsid w:val="00873A4E"/>
    <w:rsid w:val="00874BD7"/>
    <w:rsid w:val="00876181"/>
    <w:rsid w:val="00885CED"/>
    <w:rsid w:val="00891223"/>
    <w:rsid w:val="008A3BC6"/>
    <w:rsid w:val="008A5FE5"/>
    <w:rsid w:val="008B07B7"/>
    <w:rsid w:val="008C2933"/>
    <w:rsid w:val="008D14DB"/>
    <w:rsid w:val="008D2A2E"/>
    <w:rsid w:val="008D6C04"/>
    <w:rsid w:val="008E4D5F"/>
    <w:rsid w:val="008F7B10"/>
    <w:rsid w:val="0090639C"/>
    <w:rsid w:val="0091788D"/>
    <w:rsid w:val="00925F10"/>
    <w:rsid w:val="0094699C"/>
    <w:rsid w:val="0096167D"/>
    <w:rsid w:val="00963720"/>
    <w:rsid w:val="009828EA"/>
    <w:rsid w:val="00992B76"/>
    <w:rsid w:val="009A0935"/>
    <w:rsid w:val="009A5B88"/>
    <w:rsid w:val="009B0C85"/>
    <w:rsid w:val="009B28C4"/>
    <w:rsid w:val="009C1398"/>
    <w:rsid w:val="009C2CD1"/>
    <w:rsid w:val="009C6651"/>
    <w:rsid w:val="009C716C"/>
    <w:rsid w:val="009E0D5A"/>
    <w:rsid w:val="009E1073"/>
    <w:rsid w:val="009E505D"/>
    <w:rsid w:val="009E7BDE"/>
    <w:rsid w:val="009F2093"/>
    <w:rsid w:val="009F3074"/>
    <w:rsid w:val="009F33E1"/>
    <w:rsid w:val="009F5A87"/>
    <w:rsid w:val="009F6C9A"/>
    <w:rsid w:val="00A02010"/>
    <w:rsid w:val="00A0258A"/>
    <w:rsid w:val="00A12E12"/>
    <w:rsid w:val="00A12F52"/>
    <w:rsid w:val="00A15A59"/>
    <w:rsid w:val="00A2102F"/>
    <w:rsid w:val="00A22CB7"/>
    <w:rsid w:val="00A24516"/>
    <w:rsid w:val="00A30BE0"/>
    <w:rsid w:val="00A30E3C"/>
    <w:rsid w:val="00A364DE"/>
    <w:rsid w:val="00A36ADB"/>
    <w:rsid w:val="00A513F7"/>
    <w:rsid w:val="00A52756"/>
    <w:rsid w:val="00A55BA3"/>
    <w:rsid w:val="00A71526"/>
    <w:rsid w:val="00A72730"/>
    <w:rsid w:val="00A778E4"/>
    <w:rsid w:val="00AA412C"/>
    <w:rsid w:val="00AA6B98"/>
    <w:rsid w:val="00AB337A"/>
    <w:rsid w:val="00AB4DCE"/>
    <w:rsid w:val="00AC10AD"/>
    <w:rsid w:val="00AE3B4D"/>
    <w:rsid w:val="00AE6A42"/>
    <w:rsid w:val="00AE72C3"/>
    <w:rsid w:val="00AF17B0"/>
    <w:rsid w:val="00B00607"/>
    <w:rsid w:val="00B061C5"/>
    <w:rsid w:val="00B46359"/>
    <w:rsid w:val="00B510AB"/>
    <w:rsid w:val="00B62263"/>
    <w:rsid w:val="00B65FAD"/>
    <w:rsid w:val="00B70672"/>
    <w:rsid w:val="00B8015C"/>
    <w:rsid w:val="00B95CA0"/>
    <w:rsid w:val="00B97196"/>
    <w:rsid w:val="00BB1C61"/>
    <w:rsid w:val="00BB518B"/>
    <w:rsid w:val="00BC76EB"/>
    <w:rsid w:val="00BD4ED7"/>
    <w:rsid w:val="00BE16DB"/>
    <w:rsid w:val="00BE33C9"/>
    <w:rsid w:val="00BE7693"/>
    <w:rsid w:val="00C01A52"/>
    <w:rsid w:val="00C037E5"/>
    <w:rsid w:val="00C04164"/>
    <w:rsid w:val="00C07919"/>
    <w:rsid w:val="00C12842"/>
    <w:rsid w:val="00C20A90"/>
    <w:rsid w:val="00C24B83"/>
    <w:rsid w:val="00C31FCC"/>
    <w:rsid w:val="00C41C71"/>
    <w:rsid w:val="00C42A46"/>
    <w:rsid w:val="00C43F3B"/>
    <w:rsid w:val="00C45EF3"/>
    <w:rsid w:val="00C46E43"/>
    <w:rsid w:val="00C565A0"/>
    <w:rsid w:val="00C641D6"/>
    <w:rsid w:val="00C72010"/>
    <w:rsid w:val="00C76062"/>
    <w:rsid w:val="00C83D1A"/>
    <w:rsid w:val="00C97733"/>
    <w:rsid w:val="00CA6C0B"/>
    <w:rsid w:val="00CC302F"/>
    <w:rsid w:val="00CD14D9"/>
    <w:rsid w:val="00CE5857"/>
    <w:rsid w:val="00CF7914"/>
    <w:rsid w:val="00D012EF"/>
    <w:rsid w:val="00D03109"/>
    <w:rsid w:val="00D04F80"/>
    <w:rsid w:val="00D34F0A"/>
    <w:rsid w:val="00D45066"/>
    <w:rsid w:val="00D475C4"/>
    <w:rsid w:val="00D5573B"/>
    <w:rsid w:val="00D63F9F"/>
    <w:rsid w:val="00D64406"/>
    <w:rsid w:val="00D65F92"/>
    <w:rsid w:val="00D74D00"/>
    <w:rsid w:val="00D80292"/>
    <w:rsid w:val="00D8079B"/>
    <w:rsid w:val="00D8091F"/>
    <w:rsid w:val="00D9330E"/>
    <w:rsid w:val="00DB707E"/>
    <w:rsid w:val="00DC3989"/>
    <w:rsid w:val="00DD41F0"/>
    <w:rsid w:val="00DD6FD1"/>
    <w:rsid w:val="00DE4D78"/>
    <w:rsid w:val="00DE5D96"/>
    <w:rsid w:val="00DF6691"/>
    <w:rsid w:val="00DF70B8"/>
    <w:rsid w:val="00E0094F"/>
    <w:rsid w:val="00E03D9B"/>
    <w:rsid w:val="00E11BE2"/>
    <w:rsid w:val="00E2411D"/>
    <w:rsid w:val="00E315F8"/>
    <w:rsid w:val="00E36CAB"/>
    <w:rsid w:val="00E41A8F"/>
    <w:rsid w:val="00E525BC"/>
    <w:rsid w:val="00E56121"/>
    <w:rsid w:val="00E57EEC"/>
    <w:rsid w:val="00E6753D"/>
    <w:rsid w:val="00E813BB"/>
    <w:rsid w:val="00E935FD"/>
    <w:rsid w:val="00E937A0"/>
    <w:rsid w:val="00EB6130"/>
    <w:rsid w:val="00EB780E"/>
    <w:rsid w:val="00EC3478"/>
    <w:rsid w:val="00EC56EC"/>
    <w:rsid w:val="00EC643B"/>
    <w:rsid w:val="00ED3802"/>
    <w:rsid w:val="00ED7B5F"/>
    <w:rsid w:val="00EE2842"/>
    <w:rsid w:val="00EE43EA"/>
    <w:rsid w:val="00EE49F1"/>
    <w:rsid w:val="00EE5D4F"/>
    <w:rsid w:val="00EF6C92"/>
    <w:rsid w:val="00EF6D4F"/>
    <w:rsid w:val="00EF77CC"/>
    <w:rsid w:val="00F00EF4"/>
    <w:rsid w:val="00F11589"/>
    <w:rsid w:val="00F129EE"/>
    <w:rsid w:val="00F20FC1"/>
    <w:rsid w:val="00F2430B"/>
    <w:rsid w:val="00F305FB"/>
    <w:rsid w:val="00F457A4"/>
    <w:rsid w:val="00F45E72"/>
    <w:rsid w:val="00F467E2"/>
    <w:rsid w:val="00F86805"/>
    <w:rsid w:val="00F86B84"/>
    <w:rsid w:val="00F9120B"/>
    <w:rsid w:val="00F93CF8"/>
    <w:rsid w:val="00FA5B64"/>
    <w:rsid w:val="00FA76A6"/>
    <w:rsid w:val="00FB23F9"/>
    <w:rsid w:val="00FB3E42"/>
    <w:rsid w:val="00FB5534"/>
    <w:rsid w:val="00FB709E"/>
    <w:rsid w:val="00FC02D9"/>
    <w:rsid w:val="00FD1A51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EFC84039-1087-4C28-A047-BEF6D53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5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Milkovich</dc:creator>
  <cp:keywords/>
  <dc:description/>
  <cp:lastModifiedBy>Dawnmarie Busweiler</cp:lastModifiedBy>
  <cp:revision>14</cp:revision>
  <cp:lastPrinted>2025-10-10T18:31:00Z</cp:lastPrinted>
  <dcterms:created xsi:type="dcterms:W3CDTF">2025-10-09T13:50:00Z</dcterms:created>
  <dcterms:modified xsi:type="dcterms:W3CDTF">2025-10-14T13:22:00Z</dcterms:modified>
</cp:coreProperties>
</file>